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方正小标宋简体" w:hAnsi="楷体" w:eastAsia="方正小标宋简体" w:cstheme="majorBidi"/>
          <w:bCs/>
          <w:sz w:val="32"/>
          <w:szCs w:val="32"/>
          <w:lang w:val="en-US"/>
        </w:rPr>
      </w:pPr>
      <w:r>
        <w:rPr>
          <w:rFonts w:hint="eastAsia" w:ascii="方正小标宋简体" w:hAnsi="楷体" w:eastAsia="方正小标宋简体" w:cstheme="majorBidi"/>
          <w:bCs/>
          <w:sz w:val="32"/>
          <w:szCs w:val="32"/>
          <w:lang w:val="en-US" w:eastAsia="zh-Hans"/>
        </w:rPr>
        <w:t>附件</w:t>
      </w:r>
      <w:r>
        <w:rPr>
          <w:rFonts w:hint="default" w:ascii="方正小标宋简体" w:hAnsi="楷体" w:eastAsia="方正小标宋简体" w:cstheme="majorBidi"/>
          <w:bCs/>
          <w:sz w:val="32"/>
          <w:szCs w:val="32"/>
          <w:lang w:eastAsia="zh-Hans"/>
        </w:rPr>
        <w:t xml:space="preserve">2  </w:t>
      </w:r>
      <w:r>
        <w:rPr>
          <w:rFonts w:hint="eastAsia" w:ascii="方正小标宋简体" w:hAnsi="楷体" w:eastAsia="方正小标宋简体" w:cstheme="majorBidi"/>
          <w:bCs/>
          <w:sz w:val="32"/>
          <w:szCs w:val="32"/>
          <w:lang w:val="en-US" w:eastAsia="zh-Hans"/>
        </w:rPr>
        <w:t>问卷星及微信群</w:t>
      </w:r>
    </w:p>
    <w:p>
      <w:pPr>
        <w:pStyle w:val="2"/>
        <w:rPr>
          <w:rFonts w:hint="default"/>
          <w:lang w:eastAsia="zh-Hans"/>
        </w:rPr>
      </w:pPr>
      <w:r>
        <w:rPr>
          <w:rFonts w:hint="default"/>
          <w:lang w:eastAsia="zh-Hans"/>
        </w:rPr>
        <w:object>
          <v:shape id="_x0000_i1025" o:spt="75" type="#_x0000_t75" style="height:0.05pt;width:0.05pt;" o:ole="t" filled="f" stroked="f" coordsize="21600,21600">
            <v:fill on="f" focussize="0,0"/>
            <v:stroke on="f"/>
            <v:imagedata o:title=""/>
            <o:lock v:ext="edit" aspectratio="t"/>
            <w10:wrap type="none"/>
            <w10:anchorlock/>
          </v:shape>
          <o:OLEObject Type="Embed" ProgID="" ShapeID="_x0000_i1025" DrawAspect="Content" ObjectID="_1468075725" r:id="rId4">
            <o:LockedField>false</o:LockedField>
          </o:OLEObject>
        </w:object>
      </w:r>
    </w:p>
    <w:p>
      <w:pPr>
        <w:pStyle w:val="2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问卷调研</w:t>
      </w:r>
      <w:r>
        <w:rPr>
          <w:rFonts w:hint="default"/>
          <w:lang w:eastAsia="zh-Hans"/>
        </w:rPr>
        <w:t>：</w:t>
      </w:r>
    </w:p>
    <w:p>
      <w:pPr>
        <w:pStyle w:val="2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fldChar w:fldCharType="begin"/>
      </w:r>
      <w:r>
        <w:rPr>
          <w:rFonts w:hint="default"/>
          <w:lang w:val="en-US" w:eastAsia="zh-Hans"/>
        </w:rPr>
        <w:instrText xml:space="preserve"> HYPERLINK "https://www.wjx.cn/vm/w7N019N.aspx" </w:instrText>
      </w:r>
      <w:r>
        <w:rPr>
          <w:rFonts w:hint="default"/>
          <w:lang w:val="en-US" w:eastAsia="zh-Hans"/>
        </w:rPr>
        <w:fldChar w:fldCharType="separate"/>
      </w:r>
      <w:r>
        <w:rPr>
          <w:rStyle w:val="5"/>
          <w:rFonts w:hint="default"/>
          <w:lang w:val="en-US" w:eastAsia="zh-Hans"/>
        </w:rPr>
        <w:t>https://www.wjx.cn/vm/w7N019N.aspx</w:t>
      </w:r>
      <w:r>
        <w:rPr>
          <w:rFonts w:hint="default"/>
          <w:lang w:val="en-US" w:eastAsia="zh-Hans"/>
        </w:rPr>
        <w:fldChar w:fldCharType="end"/>
      </w:r>
    </w:p>
    <w:p>
      <w:pPr>
        <w:pStyle w:val="2"/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1753235" cy="2712720"/>
            <wp:effectExtent l="0" t="0" r="24765" b="5080"/>
            <wp:docPr id="1" name="图片 1" descr="3461686117903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61686117903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3235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eastAsia="zh-Hans"/>
        </w:rPr>
      </w:pPr>
    </w:p>
    <w:p>
      <w:pPr>
        <w:pStyle w:val="2"/>
        <w:rPr>
          <w:rFonts w:hint="default"/>
          <w:lang w:eastAsia="zh-Hans"/>
        </w:rPr>
      </w:pPr>
    </w:p>
    <w:p>
      <w:pPr>
        <w:pStyle w:val="2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微信群</w:t>
      </w:r>
      <w:r>
        <w:rPr>
          <w:rFonts w:hint="default"/>
          <w:lang w:eastAsia="zh-Hans"/>
        </w:rPr>
        <w:t>：</w:t>
      </w:r>
      <w:bookmarkStart w:id="0" w:name="_GoBack"/>
      <w:bookmarkEnd w:id="0"/>
    </w:p>
    <w:p>
      <w:pPr>
        <w:pStyle w:val="2"/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2496185" cy="3035935"/>
            <wp:effectExtent l="0" t="0" r="18415" b="12065"/>
            <wp:docPr id="2" name="图片 2" descr="3451686117844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51686117844_.pi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17364"/>
    <w:rsid w:val="FBE1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2023-06-07T13:53:00Z</dcterms:created>
  <dc:creator>Radiant  ,</dc:creator>
  <cp:lastModifiedBy>Radiant  ,</cp:lastModifiedBy>
  <dcterms:modified xsi:type="dcterms:W3CDTF">2023-06-07T14:06:32Z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02329C54E12C5A9D3F1B80641E62A878</vt:lpwstr>
  </property>
</Properties>
</file>